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CB6B5" w14:textId="77777777" w:rsidR="000C67C1" w:rsidRDefault="000C67C1" w:rsidP="000C67C1">
      <w:pPr>
        <w:jc w:val="center"/>
        <w:rPr>
          <w:rStyle w:val="0pt1"/>
          <w:rFonts w:eastAsia="Courier New"/>
          <w:color w:val="auto"/>
          <w:sz w:val="28"/>
          <w:szCs w:val="28"/>
        </w:rPr>
      </w:pPr>
      <w:r w:rsidRPr="000C67C1">
        <w:rPr>
          <w:rStyle w:val="0pt1"/>
          <w:rFonts w:eastAsia="Courier New"/>
          <w:color w:val="auto"/>
          <w:sz w:val="28"/>
          <w:szCs w:val="28"/>
        </w:rPr>
        <w:t xml:space="preserve">План работы Совета молодых учёных ФКУЗ Ставропольский противочумный институт Роспотребнадзора </w:t>
      </w:r>
    </w:p>
    <w:p w14:paraId="794C61D7" w14:textId="0FF9ED1D" w:rsidR="000023A3" w:rsidRPr="000C67C1" w:rsidRDefault="000C67C1" w:rsidP="000C67C1">
      <w:pPr>
        <w:jc w:val="center"/>
        <w:rPr>
          <w:rStyle w:val="0pt1"/>
          <w:rFonts w:eastAsia="Courier New"/>
          <w:color w:val="auto"/>
          <w:sz w:val="28"/>
          <w:szCs w:val="28"/>
        </w:rPr>
      </w:pPr>
      <w:r w:rsidRPr="000C67C1">
        <w:rPr>
          <w:rStyle w:val="0pt1"/>
          <w:rFonts w:eastAsia="Courier New"/>
          <w:color w:val="auto"/>
          <w:sz w:val="28"/>
          <w:szCs w:val="28"/>
        </w:rPr>
        <w:t>на 202</w:t>
      </w:r>
      <w:r>
        <w:rPr>
          <w:rStyle w:val="0pt1"/>
          <w:rFonts w:eastAsia="Courier New"/>
          <w:color w:val="auto"/>
          <w:sz w:val="28"/>
          <w:szCs w:val="28"/>
        </w:rPr>
        <w:t>6</w:t>
      </w:r>
      <w:r w:rsidRPr="000C67C1">
        <w:rPr>
          <w:rStyle w:val="0pt1"/>
          <w:rFonts w:eastAsia="Courier New"/>
          <w:color w:val="auto"/>
          <w:sz w:val="28"/>
          <w:szCs w:val="28"/>
        </w:rPr>
        <w:t xml:space="preserve"> г.</w:t>
      </w:r>
    </w:p>
    <w:p w14:paraId="409C8E25" w14:textId="77777777" w:rsidR="000C67C1" w:rsidRDefault="000C67C1" w:rsidP="000C67C1"/>
    <w:tbl>
      <w:tblPr>
        <w:tblOverlap w:val="never"/>
        <w:tblW w:w="1543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"/>
        <w:gridCol w:w="51"/>
        <w:gridCol w:w="6662"/>
        <w:gridCol w:w="4962"/>
        <w:gridCol w:w="3118"/>
      </w:tblGrid>
      <w:tr w:rsidR="00C57743" w:rsidRPr="00E448BD" w14:paraId="0979AF3B" w14:textId="77777777" w:rsidTr="000C67C1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3E0B5" w14:textId="77777777" w:rsidR="00C57743" w:rsidRPr="00E448BD" w:rsidRDefault="00C57743" w:rsidP="00C57743">
            <w:pPr>
              <w:pStyle w:val="4"/>
              <w:shd w:val="clear" w:color="auto" w:fill="auto"/>
              <w:spacing w:line="240" w:lineRule="auto"/>
              <w:rPr>
                <w:color w:val="auto"/>
                <w:sz w:val="28"/>
                <w:szCs w:val="28"/>
              </w:rPr>
            </w:pPr>
            <w:r w:rsidRPr="00E448BD">
              <w:rPr>
                <w:rStyle w:val="0pt1"/>
                <w:color w:val="auto"/>
                <w:sz w:val="28"/>
                <w:szCs w:val="28"/>
              </w:rPr>
              <w:t>№</w:t>
            </w:r>
          </w:p>
          <w:p w14:paraId="02802BBE" w14:textId="77777777" w:rsidR="00C57743" w:rsidRPr="00E448BD" w:rsidRDefault="00C57743" w:rsidP="00C57743">
            <w:pPr>
              <w:pStyle w:val="4"/>
              <w:shd w:val="clear" w:color="auto" w:fill="auto"/>
              <w:spacing w:line="240" w:lineRule="auto"/>
              <w:rPr>
                <w:color w:val="auto"/>
                <w:sz w:val="28"/>
                <w:szCs w:val="28"/>
              </w:rPr>
            </w:pPr>
            <w:r w:rsidRPr="00E448BD">
              <w:rPr>
                <w:rStyle w:val="0pt1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ABD0B" w14:textId="77777777" w:rsidR="00C57743" w:rsidRPr="00E448BD" w:rsidRDefault="00C57743" w:rsidP="00C57743">
            <w:pPr>
              <w:pStyle w:val="4"/>
              <w:shd w:val="clear" w:color="auto" w:fill="auto"/>
              <w:spacing w:line="240" w:lineRule="auto"/>
              <w:rPr>
                <w:color w:val="auto"/>
                <w:sz w:val="28"/>
                <w:szCs w:val="28"/>
              </w:rPr>
            </w:pPr>
            <w:r w:rsidRPr="00E448BD">
              <w:rPr>
                <w:rStyle w:val="0pt1"/>
                <w:color w:val="auto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2F822" w14:textId="77777777" w:rsidR="00C57743" w:rsidRPr="00E448BD" w:rsidRDefault="00C57743" w:rsidP="00C57743">
            <w:pPr>
              <w:pStyle w:val="4"/>
              <w:shd w:val="clear" w:color="auto" w:fill="auto"/>
              <w:spacing w:line="240" w:lineRule="auto"/>
              <w:rPr>
                <w:color w:val="auto"/>
                <w:sz w:val="28"/>
                <w:szCs w:val="28"/>
              </w:rPr>
            </w:pPr>
            <w:r w:rsidRPr="00E448BD">
              <w:rPr>
                <w:rStyle w:val="0pt1"/>
                <w:color w:val="auto"/>
                <w:sz w:val="28"/>
                <w:szCs w:val="28"/>
              </w:rPr>
              <w:t>ФИО исполнителей, ответственных за подготовку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61678" w14:textId="77777777" w:rsidR="00C57743" w:rsidRPr="00E448BD" w:rsidRDefault="00C57743" w:rsidP="00C57743">
            <w:pPr>
              <w:pStyle w:val="4"/>
              <w:shd w:val="clear" w:color="auto" w:fill="auto"/>
              <w:spacing w:line="240" w:lineRule="auto"/>
              <w:rPr>
                <w:color w:val="auto"/>
                <w:sz w:val="28"/>
                <w:szCs w:val="28"/>
              </w:rPr>
            </w:pPr>
            <w:r w:rsidRPr="00E448BD">
              <w:rPr>
                <w:rStyle w:val="0pt1"/>
                <w:color w:val="auto"/>
                <w:sz w:val="28"/>
                <w:szCs w:val="28"/>
              </w:rPr>
              <w:t>Срок проведения</w:t>
            </w:r>
          </w:p>
          <w:p w14:paraId="3918DA41" w14:textId="77777777" w:rsidR="00C57743" w:rsidRPr="00E448BD" w:rsidRDefault="00C57743" w:rsidP="00C57743">
            <w:pPr>
              <w:pStyle w:val="4"/>
              <w:shd w:val="clear" w:color="auto" w:fill="auto"/>
              <w:spacing w:line="240" w:lineRule="auto"/>
              <w:rPr>
                <w:color w:val="auto"/>
                <w:sz w:val="28"/>
                <w:szCs w:val="28"/>
              </w:rPr>
            </w:pPr>
            <w:r w:rsidRPr="00E448BD">
              <w:rPr>
                <w:rStyle w:val="23"/>
                <w:color w:val="auto"/>
                <w:sz w:val="28"/>
                <w:szCs w:val="28"/>
              </w:rPr>
              <w:t>(квартал, месяц)</w:t>
            </w:r>
          </w:p>
        </w:tc>
      </w:tr>
      <w:tr w:rsidR="00C57743" w:rsidRPr="00E448BD" w14:paraId="781AEBE1" w14:textId="77777777" w:rsidTr="000C67C1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42614" w14:textId="77777777" w:rsidR="00C57743" w:rsidRPr="00E448BD" w:rsidRDefault="00C57743" w:rsidP="00C57743">
            <w:pPr>
              <w:pStyle w:val="4"/>
              <w:shd w:val="clear" w:color="auto" w:fill="auto"/>
              <w:spacing w:line="240" w:lineRule="auto"/>
              <w:rPr>
                <w:color w:val="auto"/>
                <w:sz w:val="28"/>
                <w:szCs w:val="28"/>
              </w:rPr>
            </w:pPr>
            <w:r w:rsidRPr="00E448BD">
              <w:rPr>
                <w:rStyle w:val="0pt1"/>
                <w:color w:val="auto"/>
                <w:sz w:val="28"/>
                <w:szCs w:val="28"/>
              </w:rPr>
              <w:t>1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759737" w14:textId="77777777" w:rsidR="00C57743" w:rsidRPr="00E448BD" w:rsidRDefault="00C57743" w:rsidP="00C57743">
            <w:pPr>
              <w:pStyle w:val="4"/>
              <w:shd w:val="clear" w:color="auto" w:fill="auto"/>
              <w:spacing w:line="240" w:lineRule="auto"/>
              <w:rPr>
                <w:color w:val="auto"/>
                <w:sz w:val="28"/>
                <w:szCs w:val="28"/>
              </w:rPr>
            </w:pPr>
            <w:r w:rsidRPr="00E448BD">
              <w:rPr>
                <w:rStyle w:val="0pt1"/>
                <w:color w:val="auto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3723E6" w14:textId="77777777" w:rsidR="00C57743" w:rsidRPr="00E448BD" w:rsidRDefault="00C57743" w:rsidP="00C57743">
            <w:pPr>
              <w:pStyle w:val="4"/>
              <w:shd w:val="clear" w:color="auto" w:fill="auto"/>
              <w:spacing w:line="240" w:lineRule="auto"/>
              <w:rPr>
                <w:color w:val="auto"/>
                <w:sz w:val="28"/>
                <w:szCs w:val="28"/>
              </w:rPr>
            </w:pPr>
            <w:r w:rsidRPr="00E448BD">
              <w:rPr>
                <w:rStyle w:val="38"/>
                <w:color w:val="auto"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8FF68" w14:textId="77777777" w:rsidR="00C57743" w:rsidRPr="00E448BD" w:rsidRDefault="00C57743" w:rsidP="00C57743">
            <w:pPr>
              <w:pStyle w:val="4"/>
              <w:shd w:val="clear" w:color="auto" w:fill="auto"/>
              <w:spacing w:line="240" w:lineRule="auto"/>
              <w:rPr>
                <w:color w:val="auto"/>
                <w:sz w:val="28"/>
                <w:szCs w:val="28"/>
              </w:rPr>
            </w:pPr>
            <w:r w:rsidRPr="00E448BD">
              <w:rPr>
                <w:rStyle w:val="0pt1"/>
                <w:color w:val="auto"/>
                <w:sz w:val="28"/>
                <w:szCs w:val="28"/>
              </w:rPr>
              <w:t>4</w:t>
            </w:r>
          </w:p>
        </w:tc>
      </w:tr>
      <w:tr w:rsidR="00C57743" w:rsidRPr="00E448BD" w14:paraId="3BEFB129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8124C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42B550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Мониторинг результатов научно-исследовательской работы молодых ученых и специалистов института в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2B7BE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29BFF3A1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227DA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73E45AC5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C3900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D39D4D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Обеспечение информационного наполнения электронной страницы СМУ на официальном сайте института (http://www.snipchi.ru/page.php?54)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666D0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3FE34395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Журавель М.А.,</w:t>
            </w:r>
          </w:p>
          <w:p w14:paraId="0CA47516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Калинин А.В.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C8B2F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3E7A296B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B2976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F24AF2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Обеспечение информационного наполнения электронной страницы СМУ на официальном сайте СМУиС Роспотребнадзора (http://smu-rospotrebnadzor.nniiem.ru/)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1C66F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5B9663B8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</w:t>
            </w:r>
          </w:p>
          <w:p w14:paraId="337C810E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FCF8D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6DCA0E40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3B580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A6E238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Участие в научно-практических мероприятиях (конференциях, семинарах, совещаниях, круглых столах) разного уровня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1356A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79AB10C0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E8FA9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2E32A178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18E81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14E260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Участие в спортивных мероприятиях (соревнованиях, забегах, марафонах) разного уровня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D4BED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Калинин А.В.,</w:t>
            </w:r>
          </w:p>
          <w:p w14:paraId="00968EC8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2AF02D4E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6C7FA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0CEFB973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93A14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60807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Организация и проведение мероприятий, направленных на популяризацию спорта и формировани</w:t>
            </w:r>
            <w:r w:rsidRPr="00D742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здорового образа жизни молодых уч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ных в рамках деятельности Бегового клуба СМУ, созданного для подготовки к участию в ежегодных спартакиадах и других командных спортивных соревнованиях Роспотребнадзора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ECA8F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Калинин А.В.,</w:t>
            </w:r>
          </w:p>
          <w:p w14:paraId="193DBDDF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70A9D978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  <w:p w14:paraId="3F08B90B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FBCED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7C15256B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A3316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76C9AF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Организация и проведение мероприятий в рамках деятельности Книжного клуба СМУ (обучение 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молодых уч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ных принципам работы с научной литературой, обсуждение книг и статей из ведущих отечественных журналов по темам исследований молодых уч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ных, научно-популярных изданий, проведение викторин, направленных на расширение кругозора членов СМУ)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3E742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Прислегина Д.А.,</w:t>
            </w:r>
          </w:p>
          <w:p w14:paraId="2F6BC105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Абрамович А.В.,</w:t>
            </w:r>
          </w:p>
          <w:p w14:paraId="53D8A1D3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Журавель М.А.,</w:t>
            </w:r>
          </w:p>
          <w:p w14:paraId="38C500A8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  <w:p w14:paraId="78B7012C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4F484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I-IV квартал</w:t>
            </w:r>
          </w:p>
        </w:tc>
      </w:tr>
      <w:tr w:rsidR="00C57743" w:rsidRPr="00E448BD" w14:paraId="73503514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98649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187A4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Участие в работе Совета молодых ученых и специалистов Ставропольского края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D98B6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50C85ACE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Журавель М.А.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05EC3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2AD454AA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14317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7A8E4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Организация и участие в мероприятиях для обучающихся на базе ГАО УДО «Центр для одаренных детей «Поиск» и Регионального центра выявления, поддержки и развития способностей и талантов детей и молодежи Ставропольского края «Сириус 26»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6FD03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Ковалев Д.А.,</w:t>
            </w:r>
          </w:p>
          <w:p w14:paraId="66C508D2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2FF04AFD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Д.Г.,</w:t>
            </w:r>
          </w:p>
          <w:p w14:paraId="30799890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  <w:p w14:paraId="43DE9F2F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DA3DE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3F3B817B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0CF82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E56839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Участие в мероприятиях, проводимых в рамках деятельности межведомственного научно-образовательного консорциума «Будущее биологии и медицины» (лекции и мастер-классы по эпидемиологии, микробиологии, вирусологии, биологической и экологической безопасности, биоинформатики для учащихся профильных химико-биологических классов и студентов профильных ВУЗов, профориентационная работа)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C1CD0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Ковалев Д.А.,</w:t>
            </w:r>
          </w:p>
          <w:p w14:paraId="634A23B0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Жиров А.М.,</w:t>
            </w:r>
          </w:p>
          <w:p w14:paraId="2E4805C2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Д.Г.,</w:t>
            </w:r>
          </w:p>
          <w:p w14:paraId="1C11AFC2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  <w:p w14:paraId="6D905581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D2043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02F04482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32F09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9D02B7" w14:textId="77777777" w:rsidR="00C57743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Организация и проведение занятий в рамках учебно-производственной практики со студентами магистратуры по направлению подготовки 06.04.02. «Биология» ФГАОУ ВО «Северо-Кавказский федеральный университет» с целью освоения ими современных методов микробиологических (молекулярно-биологических) исследований </w:t>
            </w:r>
          </w:p>
          <w:p w14:paraId="6E9066ED" w14:textId="77777777" w:rsidR="00374126" w:rsidRPr="00E448BD" w:rsidRDefault="00374126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97933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Ковалев Д.А.,</w:t>
            </w:r>
          </w:p>
          <w:p w14:paraId="303B70F8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Д.Г.,</w:t>
            </w:r>
          </w:p>
          <w:p w14:paraId="7369B2F5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  <w:p w14:paraId="39034B2E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7E606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45559BDD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0D7E9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7F7B1" w14:textId="77777777" w:rsidR="00C57743" w:rsidRPr="00E448BD" w:rsidRDefault="00264810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48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Оказание консультативной помощи в проведении экспериментальных исследований в рамках выполнения ВК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 </w:t>
            </w:r>
            <w:r w:rsidR="00C57743"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студентами ФГАОУ ВО «Северо-Кавказский федеральный университет»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5F6F4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Ковалев Д.А.,</w:t>
            </w:r>
          </w:p>
          <w:p w14:paraId="2AAFA437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Д.Г.,</w:t>
            </w:r>
          </w:p>
          <w:p w14:paraId="2F3BA6F3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  <w:r w:rsidR="002760E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0915F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52210C3B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94987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66429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Организация и проведение тематических научно-практических мероприятий с привлечением молодых научных сотрудников ФКУЗ Ставропольский противочумный институт Роспотребнадзора с членами научных кружков организаций-участников НОЦ Медико-биологических проблем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D4181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2016B415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Д.Г.,</w:t>
            </w:r>
          </w:p>
          <w:p w14:paraId="22075ADA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Ковалев Д.А.,</w:t>
            </w:r>
          </w:p>
          <w:p w14:paraId="0F353324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Саркисян Н.С.,</w:t>
            </w:r>
          </w:p>
          <w:p w14:paraId="06F7ACAC" w14:textId="77777777" w:rsidR="000E75B4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Жиров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7E5A0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14A3CA7C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F1CDB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2ED35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Организация и участие в работе «Школы молодого ученого» (проведение семинаров и практических занятий по вопросам подготовки статей в научные журналы, докладов и выступлений на научные конференции, применению статистических методов для обработки и анализа результатов исследований)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2B018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Ковалев Д.А.,</w:t>
            </w:r>
          </w:p>
          <w:p w14:paraId="3B9A5825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2B34629A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Журавель М.А.,</w:t>
            </w:r>
          </w:p>
          <w:p w14:paraId="13B77BA6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Красовская Т.Л.,</w:t>
            </w:r>
          </w:p>
          <w:p w14:paraId="010F50A5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Д.Г.,</w:t>
            </w:r>
          </w:p>
          <w:p w14:paraId="43958C67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829AD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I-IV квартал</w:t>
            </w:r>
          </w:p>
        </w:tc>
      </w:tr>
      <w:tr w:rsidR="00C57743" w:rsidRPr="00E448BD" w14:paraId="1ED133EA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BBB74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734B1F" w14:textId="6DC71525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Организация и проведение совместного с СМУ учреждений </w:t>
            </w:r>
            <w:r w:rsidRPr="002648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Роспотребнадзора </w:t>
            </w:r>
            <w:r w:rsidRPr="00264810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on-line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семинара «</w:t>
            </w:r>
            <w:r w:rsidR="001B5DAA" w:rsidRPr="00576FD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Социально значимые</w:t>
            </w:r>
            <w:r w:rsidR="001B5DA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2A46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="001B5DA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2A46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особо опасные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инфекции: особенности эпидемиологической ситуации, совершенствование методов мониторинга и лабораторной диагностики»</w:t>
            </w:r>
            <w:r w:rsidR="000E75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2A46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5D960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Д.Г.,</w:t>
            </w:r>
          </w:p>
          <w:p w14:paraId="46410E1E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48C7715C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Журавель М.А.</w:t>
            </w:r>
          </w:p>
          <w:p w14:paraId="2654B5CF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1ACF8272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C0464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 квартал (март)</w:t>
            </w:r>
          </w:p>
        </w:tc>
      </w:tr>
      <w:tr w:rsidR="00C57743" w:rsidRPr="00E448BD" w14:paraId="206B1784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16BB4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DAE1C" w14:textId="77777777" w:rsidR="00C57743" w:rsidRPr="00BE5FDF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Организация и проведение обучающего семинара-тренинга «Исследование агрегационной активности тромбоцитов на анализаторе «Биола». Интерпретация агрегатограмм» с участием специалистов организаций-участников Научно-образовательного центра «Медико-биологических проблем» ФКУЗ Ставропольский противочумный институт Роспотребнадзора, г. Ставрополь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D3A38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Саркисян Н.С.,</w:t>
            </w:r>
          </w:p>
          <w:p w14:paraId="304F4C36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Колодина М.В.,</w:t>
            </w:r>
          </w:p>
          <w:p w14:paraId="6D2B9399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Гавриш Д.А.</w:t>
            </w:r>
          </w:p>
          <w:p w14:paraId="3BCA4892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EE9C5" w14:textId="77777777" w:rsidR="00C57743" w:rsidRPr="005120EB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 квартал (февраль-март)</w:t>
            </w:r>
          </w:p>
        </w:tc>
      </w:tr>
      <w:tr w:rsidR="00C57743" w:rsidRPr="00E448BD" w14:paraId="0864E798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1DA7A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744A5" w14:textId="77777777" w:rsidR="00C57743" w:rsidRPr="00BE5FDF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Организация и проведение совместного с СМУ учреждений Роспотребнадзора </w:t>
            </w:r>
            <w:r w:rsidRPr="00264810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on-line</w:t>
            </w: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семинара «Интеграция масс-спектрометрических методов в научно-исследовательскую и практическую деятельность учреждений Роспотребнадзора»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17556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Котенева Е.А.,</w:t>
            </w:r>
          </w:p>
          <w:p w14:paraId="41AF46C6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Калинин А.В.,</w:t>
            </w:r>
          </w:p>
          <w:p w14:paraId="7C3AEE4C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Д.Г.,</w:t>
            </w:r>
          </w:p>
          <w:p w14:paraId="7BD4C7AD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D319C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 квартал (апрель)</w:t>
            </w:r>
          </w:p>
        </w:tc>
      </w:tr>
      <w:tr w:rsidR="00C57743" w:rsidRPr="00E448BD" w14:paraId="62DF9FEF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5755B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43F44F" w14:textId="77777777" w:rsidR="00C57743" w:rsidRPr="00BE5FDF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Организация и проведение обучающего семинара-тренинга «Исследование плазменно-коагуляционного звена гемостаза на анализаторе STA Compact. Интерпретация коагулограмм» с участием специалистов организаций-участников Научно-образовательного центра «Медико-биологических проблем» ФКУЗ Ставропольский противочумный институт Роспотребнадзора, г. Ставрополь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042C8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Саркисян Н.С.,</w:t>
            </w:r>
          </w:p>
          <w:p w14:paraId="130EC275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Колодина М.В.,</w:t>
            </w:r>
          </w:p>
          <w:p w14:paraId="3846C724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Гавриш Д.А.</w:t>
            </w:r>
          </w:p>
          <w:p w14:paraId="0E52723E" w14:textId="77777777" w:rsidR="00C57743" w:rsidRPr="00BE5FDF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576EA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 квартал (</w:t>
            </w:r>
            <w:r w:rsidRPr="00BE5F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апрель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май)</w:t>
            </w:r>
          </w:p>
        </w:tc>
      </w:tr>
      <w:tr w:rsidR="00C57743" w:rsidRPr="00E448BD" w14:paraId="1B57CE45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7851E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8A9BF4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Участие в ежегодной итоговой научно-практической конференции молодых ученых и аспирантов ФГАОУ ВО СКФУ, г. Ставрополь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DA121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Ковалев Д.А.</w:t>
            </w:r>
          </w:p>
          <w:p w14:paraId="1F6B3F63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Д.Г.,</w:t>
            </w:r>
          </w:p>
          <w:p w14:paraId="706B8EFB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9211A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 квартал (май)</w:t>
            </w:r>
          </w:p>
        </w:tc>
      </w:tr>
      <w:tr w:rsidR="00C57743" w:rsidRPr="00E448BD" w14:paraId="01C0E099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0EF28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338CF3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Участие в XVII Всероссийской научно-практической конференции молодых ученых и специалистов Роспотребнадзора «Современные проблемы эпидемиологии, микробиологии и гигиены» и заседании бюро Совета молодых ученых и специалистов Роспотребнадзора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321B1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7C204DDA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79A21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III квартал</w:t>
            </w:r>
          </w:p>
        </w:tc>
      </w:tr>
      <w:tr w:rsidR="00C57743" w:rsidRPr="00E448BD" w14:paraId="60B67AA9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503C1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1DE978" w14:textId="7CCA9676" w:rsidR="00374126" w:rsidRPr="00E448BD" w:rsidRDefault="00C57743" w:rsidP="00374126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Участие в Межрегиональной научно-практической конференции «Актуальные вопросы эпидемиологического надзора за инфекционными и паразитарными заболеваниями на юге России. Ермольевские чтения» (г. Ростов-на-Дону, ФБУН «Ростовский научно-исследовательский институт микробиологии и </w:t>
            </w:r>
            <w:r w:rsidR="0037412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паразитологии» Роспотребнадзора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26FB8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9BAE0" w14:textId="77777777" w:rsidR="00C57743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III квартал (сентябрь)</w:t>
            </w:r>
          </w:p>
          <w:p w14:paraId="70F2E157" w14:textId="77777777" w:rsidR="006954C3" w:rsidRDefault="006954C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0BBA8C3" w14:textId="77777777" w:rsidR="006954C3" w:rsidRDefault="006954C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2A4618E2" w14:textId="77777777" w:rsidR="006954C3" w:rsidRDefault="006954C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5E3559FC" w14:textId="77777777" w:rsidR="006954C3" w:rsidRDefault="006954C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FCA081E" w14:textId="77777777" w:rsidR="006954C3" w:rsidRDefault="006954C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4A62C22" w14:textId="77777777" w:rsidR="006954C3" w:rsidRDefault="006954C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29D4B87E" w14:textId="77777777" w:rsidR="006954C3" w:rsidRPr="00E448BD" w:rsidRDefault="006954C3" w:rsidP="0037412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57743" w:rsidRPr="00E448BD" w14:paraId="7093CCE4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C8AC6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B49E8D" w14:textId="098325AE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Организация и проведение совместного с СМУ учреждений Роспотребнадзора </w:t>
            </w:r>
            <w:r w:rsidRPr="00264810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on-line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семинара «Применение современных информационных технологий для совершенствования </w:t>
            </w:r>
            <w:r w:rsidR="00A306D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мониторинга 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природно-очаговых и других инфекций»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37226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Д.Г.,</w:t>
            </w:r>
          </w:p>
          <w:p w14:paraId="65AED6FF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7F7AE181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Журавель М.А.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A0F25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III квартал (сентябрь)</w:t>
            </w:r>
          </w:p>
        </w:tc>
      </w:tr>
      <w:tr w:rsidR="00C57743" w:rsidRPr="00E448BD" w14:paraId="03A18EBE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8277C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FA62D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Участие в V Конгрессе молодых уч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ных (г. Сочи, п.г.т. «Сириус», Краснодарский край Университет «Сириус»)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6D601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5F1CAD0B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7602D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IV квартал (ноябрь)</w:t>
            </w:r>
          </w:p>
        </w:tc>
      </w:tr>
      <w:tr w:rsidR="00C57743" w:rsidRPr="00E448BD" w14:paraId="2094B380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DD42E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F1DBA7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Участие в ежегодном Международном молодежном форуме «Неделя науки-2025», ФГБОУ ВО СтГМУ Минздрава России, г. Ставрополь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46192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779FF7F3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Члены СМУ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82448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IV квартал (ноябрь)</w:t>
            </w:r>
          </w:p>
        </w:tc>
      </w:tr>
      <w:tr w:rsidR="00C57743" w:rsidRPr="00E448BD" w14:paraId="0CFF1822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70B12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075A7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Организация и проведение конференции-конкурса «Лучшая научная работа молодого ученого ФКУЗ Ставропольский противочумный институт Роспотребнадзора в 2025 г.», г. Ставрополь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E3F69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6973A4BD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Журавель М.А.,</w:t>
            </w:r>
          </w:p>
          <w:p w14:paraId="1483E1C5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906C1" w14:textId="77777777" w:rsidR="00C57743" w:rsidRDefault="00264810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 квартал (март</w:t>
            </w:r>
            <w:r w:rsidR="00C57743"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</w:p>
          <w:p w14:paraId="1804D8D5" w14:textId="77777777" w:rsidR="0048371E" w:rsidRPr="0048371E" w:rsidRDefault="0048371E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7743" w:rsidRPr="00E448BD" w14:paraId="1F751E11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D7F08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F35F8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Подготовка плана деятельности СМУ на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г. и отчета о проделанной работе за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61953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Д.А.,</w:t>
            </w:r>
          </w:p>
          <w:p w14:paraId="205661C4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Пономаренко Д.Г.,</w:t>
            </w:r>
          </w:p>
          <w:p w14:paraId="2CF16329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Журавель М.А.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5F642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IV квартал (ноябрь-декабрь)</w:t>
            </w:r>
          </w:p>
        </w:tc>
      </w:tr>
      <w:tr w:rsidR="00C57743" w:rsidRPr="00E448BD" w14:paraId="60847293" w14:textId="77777777" w:rsidTr="000C67C1">
        <w:trPr>
          <w:trHeight w:val="2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F2EB7" w14:textId="77777777" w:rsidR="00C57743" w:rsidRPr="00E448BD" w:rsidRDefault="00C57743" w:rsidP="00C57743">
            <w:pPr>
              <w:pStyle w:val="af8"/>
              <w:numPr>
                <w:ilvl w:val="0"/>
                <w:numId w:val="25"/>
              </w:numPr>
              <w:spacing w:after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019B1" w14:textId="77777777" w:rsidR="00C57743" w:rsidRPr="00E448BD" w:rsidRDefault="00C57743" w:rsidP="00675461">
            <w:pPr>
              <w:ind w:left="131" w:right="18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Представление отчета и плана на Ученом совете института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674D8" w14:textId="77777777" w:rsidR="00C57743" w:rsidRPr="00E448BD" w:rsidRDefault="00C57743" w:rsidP="00675461">
            <w:pPr>
              <w:ind w:left="127" w:right="15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Прислегина Д.А.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D3845" w14:textId="77777777" w:rsidR="00C57743" w:rsidRPr="00E448BD" w:rsidRDefault="00C57743" w:rsidP="00C577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IV квартал (декабрь)</w:t>
            </w:r>
          </w:p>
        </w:tc>
      </w:tr>
    </w:tbl>
    <w:p w14:paraId="5962B824" w14:textId="77777777" w:rsidR="004C0349" w:rsidRPr="00314A62" w:rsidRDefault="004C0349" w:rsidP="00314A62">
      <w:pPr>
        <w:pStyle w:val="a6"/>
        <w:shd w:val="clear" w:color="auto" w:fill="auto"/>
        <w:spacing w:line="210" w:lineRule="exact"/>
        <w:jc w:val="left"/>
        <w:rPr>
          <w:color w:val="auto"/>
          <w:sz w:val="28"/>
          <w:szCs w:val="28"/>
        </w:rPr>
      </w:pPr>
    </w:p>
    <w:p w14:paraId="3B3F31AB" w14:textId="0247C68C" w:rsidR="004C0E4C" w:rsidRDefault="004C0E4C" w:rsidP="00314A62">
      <w:pPr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</w:rPr>
      </w:pPr>
      <w:bookmarkStart w:id="1" w:name="bookmark8"/>
    </w:p>
    <w:p w14:paraId="1698A63A" w14:textId="77777777" w:rsidR="00675461" w:rsidRPr="00314A62" w:rsidRDefault="00675461" w:rsidP="00314A62">
      <w:pPr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</w:rPr>
      </w:pPr>
    </w:p>
    <w:bookmarkEnd w:id="1"/>
    <w:p w14:paraId="0FD6842C" w14:textId="233592EF" w:rsidR="005504A2" w:rsidRPr="00314A62" w:rsidRDefault="005504A2" w:rsidP="00405E95">
      <w:pPr>
        <w:pStyle w:val="28"/>
        <w:shd w:val="clear" w:color="auto" w:fill="auto"/>
        <w:tabs>
          <w:tab w:val="left" w:pos="3721"/>
        </w:tabs>
        <w:spacing w:before="0" w:after="0" w:line="240" w:lineRule="auto"/>
        <w:rPr>
          <w:color w:val="auto"/>
        </w:rPr>
      </w:pPr>
    </w:p>
    <w:sectPr w:rsidR="005504A2" w:rsidRPr="00314A62" w:rsidSect="006954C3">
      <w:headerReference w:type="default" r:id="rId8"/>
      <w:pgSz w:w="16840" w:h="11907" w:orient="landscape" w:code="9"/>
      <w:pgMar w:top="1134" w:right="851" w:bottom="567" w:left="851" w:header="51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23FAA" w14:textId="77777777" w:rsidR="0039048F" w:rsidRDefault="0039048F">
      <w:r>
        <w:separator/>
      </w:r>
    </w:p>
  </w:endnote>
  <w:endnote w:type="continuationSeparator" w:id="0">
    <w:p w14:paraId="3B103A05" w14:textId="77777777" w:rsidR="0039048F" w:rsidRDefault="0039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D2566" w14:textId="77777777" w:rsidR="0039048F" w:rsidRDefault="0039048F">
      <w:r>
        <w:separator/>
      </w:r>
    </w:p>
  </w:footnote>
  <w:footnote w:type="continuationSeparator" w:id="0">
    <w:p w14:paraId="02AC8BD3" w14:textId="77777777" w:rsidR="0039048F" w:rsidRDefault="00390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28148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61FA6C57" w14:textId="167DD072" w:rsidR="000B7D80" w:rsidRPr="006954C3" w:rsidRDefault="000B7D80">
        <w:pPr>
          <w:pStyle w:val="af1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6954C3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6954C3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6954C3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374126">
          <w:rPr>
            <w:rFonts w:ascii="Times New Roman" w:hAnsi="Times New Roman" w:cs="Times New Roman"/>
            <w:noProof/>
            <w:sz w:val="22"/>
            <w:szCs w:val="22"/>
          </w:rPr>
          <w:t>3</w:t>
        </w:r>
        <w:r w:rsidRPr="006954C3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5F1B3579" w14:textId="77777777" w:rsidR="000B7D80" w:rsidRDefault="000B7D8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274963E"/>
    <w:multiLevelType w:val="singleLevel"/>
    <w:tmpl w:val="D274963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1">
    <w:nsid w:val="DEE90ED6"/>
    <w:multiLevelType w:val="singleLevel"/>
    <w:tmpl w:val="DEE90ED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">
    <w:nsid w:val="FFBDA5FE"/>
    <w:multiLevelType w:val="singleLevel"/>
    <w:tmpl w:val="FFBDA5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3">
    <w:nsid w:val="018907ED"/>
    <w:multiLevelType w:val="hybridMultilevel"/>
    <w:tmpl w:val="9A1C8876"/>
    <w:lvl w:ilvl="0" w:tplc="09685AD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812F8F"/>
    <w:multiLevelType w:val="multilevel"/>
    <w:tmpl w:val="02812F8F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B1644"/>
    <w:multiLevelType w:val="hybridMultilevel"/>
    <w:tmpl w:val="D7683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E1815"/>
    <w:multiLevelType w:val="hybridMultilevel"/>
    <w:tmpl w:val="8D1858AA"/>
    <w:lvl w:ilvl="0" w:tplc="09685AD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49C6280"/>
    <w:multiLevelType w:val="hybridMultilevel"/>
    <w:tmpl w:val="2B7A35DC"/>
    <w:lvl w:ilvl="0" w:tplc="09685AD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1D041A"/>
    <w:multiLevelType w:val="hybridMultilevel"/>
    <w:tmpl w:val="369A0088"/>
    <w:lvl w:ilvl="0" w:tplc="17FC63D6">
      <w:start w:val="1"/>
      <w:numFmt w:val="decimal"/>
      <w:lvlText w:val="%1."/>
      <w:lvlJc w:val="righ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>
    <w:nsid w:val="1BBB1209"/>
    <w:multiLevelType w:val="hybridMultilevel"/>
    <w:tmpl w:val="2A08D84E"/>
    <w:lvl w:ilvl="0" w:tplc="09685AD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2922B0"/>
    <w:multiLevelType w:val="hybridMultilevel"/>
    <w:tmpl w:val="032E3EB8"/>
    <w:lvl w:ilvl="0" w:tplc="09685AD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26E03D9"/>
    <w:multiLevelType w:val="multilevel"/>
    <w:tmpl w:val="226E03D9"/>
    <w:lvl w:ilvl="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D4308F"/>
    <w:multiLevelType w:val="hybridMultilevel"/>
    <w:tmpl w:val="2B3CF7B4"/>
    <w:lvl w:ilvl="0" w:tplc="09685A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80116"/>
    <w:multiLevelType w:val="hybridMultilevel"/>
    <w:tmpl w:val="B9544B3E"/>
    <w:lvl w:ilvl="0" w:tplc="09685AD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73F481D"/>
    <w:multiLevelType w:val="hybridMultilevel"/>
    <w:tmpl w:val="680865BC"/>
    <w:lvl w:ilvl="0" w:tplc="09685AD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413CA"/>
    <w:multiLevelType w:val="hybridMultilevel"/>
    <w:tmpl w:val="E1622C32"/>
    <w:lvl w:ilvl="0" w:tplc="09685AD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EA72FA"/>
    <w:multiLevelType w:val="hybridMultilevel"/>
    <w:tmpl w:val="66F2B300"/>
    <w:lvl w:ilvl="0" w:tplc="09685A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F13FAE"/>
    <w:multiLevelType w:val="hybridMultilevel"/>
    <w:tmpl w:val="7BA26862"/>
    <w:lvl w:ilvl="0" w:tplc="09685AD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B505D"/>
    <w:multiLevelType w:val="hybridMultilevel"/>
    <w:tmpl w:val="A7F4A9FC"/>
    <w:lvl w:ilvl="0" w:tplc="09685A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91732"/>
    <w:multiLevelType w:val="hybridMultilevel"/>
    <w:tmpl w:val="13309140"/>
    <w:lvl w:ilvl="0" w:tplc="09685AD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65420E"/>
    <w:multiLevelType w:val="hybridMultilevel"/>
    <w:tmpl w:val="C6F094BC"/>
    <w:lvl w:ilvl="0" w:tplc="09685A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B3387A"/>
    <w:multiLevelType w:val="multilevel"/>
    <w:tmpl w:val="5BB3387A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22B6328"/>
    <w:multiLevelType w:val="multilevel"/>
    <w:tmpl w:val="8FD8D90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983364"/>
    <w:multiLevelType w:val="hybridMultilevel"/>
    <w:tmpl w:val="8AE85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2364B"/>
    <w:multiLevelType w:val="hybridMultilevel"/>
    <w:tmpl w:val="3F8EA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420104"/>
    <w:multiLevelType w:val="hybridMultilevel"/>
    <w:tmpl w:val="4566A838"/>
    <w:lvl w:ilvl="0" w:tplc="09685AD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77F2C"/>
    <w:multiLevelType w:val="hybridMultilevel"/>
    <w:tmpl w:val="433A546C"/>
    <w:lvl w:ilvl="0" w:tplc="09685AD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46718D"/>
    <w:multiLevelType w:val="hybridMultilevel"/>
    <w:tmpl w:val="C75CA778"/>
    <w:lvl w:ilvl="0" w:tplc="09685AD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A3F0A"/>
    <w:multiLevelType w:val="hybridMultilevel"/>
    <w:tmpl w:val="40D46E6E"/>
    <w:lvl w:ilvl="0" w:tplc="FE468664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7C76F1"/>
    <w:multiLevelType w:val="multilevel"/>
    <w:tmpl w:val="94AAA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C36673B"/>
    <w:multiLevelType w:val="hybridMultilevel"/>
    <w:tmpl w:val="13D2B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E51C63"/>
    <w:multiLevelType w:val="multilevel"/>
    <w:tmpl w:val="7DE51C63"/>
    <w:lvl w:ilvl="0">
      <w:start w:val="1"/>
      <w:numFmt w:val="decimal"/>
      <w:lvlText w:val="%1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E68C6"/>
    <w:multiLevelType w:val="hybridMultilevel"/>
    <w:tmpl w:val="9B94221C"/>
    <w:lvl w:ilvl="0" w:tplc="09685A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ECF29F"/>
    <w:multiLevelType w:val="singleLevel"/>
    <w:tmpl w:val="7FECF29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num w:numId="1">
    <w:abstractNumId w:val="29"/>
  </w:num>
  <w:num w:numId="2">
    <w:abstractNumId w:val="22"/>
  </w:num>
  <w:num w:numId="3">
    <w:abstractNumId w:val="4"/>
  </w:num>
  <w:num w:numId="4">
    <w:abstractNumId w:val="11"/>
  </w:num>
  <w:num w:numId="5">
    <w:abstractNumId w:val="21"/>
  </w:num>
  <w:num w:numId="6">
    <w:abstractNumId w:val="0"/>
  </w:num>
  <w:num w:numId="7">
    <w:abstractNumId w:val="33"/>
  </w:num>
  <w:num w:numId="8">
    <w:abstractNumId w:val="2"/>
  </w:num>
  <w:num w:numId="9">
    <w:abstractNumId w:val="10"/>
  </w:num>
  <w:num w:numId="10">
    <w:abstractNumId w:val="13"/>
  </w:num>
  <w:num w:numId="11">
    <w:abstractNumId w:val="23"/>
  </w:num>
  <w:num w:numId="12">
    <w:abstractNumId w:val="14"/>
  </w:num>
  <w:num w:numId="13">
    <w:abstractNumId w:val="25"/>
  </w:num>
  <w:num w:numId="14">
    <w:abstractNumId w:val="27"/>
  </w:num>
  <w:num w:numId="15">
    <w:abstractNumId w:val="5"/>
  </w:num>
  <w:num w:numId="16">
    <w:abstractNumId w:val="24"/>
  </w:num>
  <w:num w:numId="17">
    <w:abstractNumId w:val="6"/>
  </w:num>
  <w:num w:numId="18">
    <w:abstractNumId w:val="18"/>
  </w:num>
  <w:num w:numId="19">
    <w:abstractNumId w:val="20"/>
  </w:num>
  <w:num w:numId="20">
    <w:abstractNumId w:val="26"/>
  </w:num>
  <w:num w:numId="21">
    <w:abstractNumId w:val="28"/>
  </w:num>
  <w:num w:numId="22">
    <w:abstractNumId w:val="1"/>
  </w:num>
  <w:num w:numId="23">
    <w:abstractNumId w:val="31"/>
  </w:num>
  <w:num w:numId="24">
    <w:abstractNumId w:val="30"/>
  </w:num>
  <w:num w:numId="25">
    <w:abstractNumId w:val="3"/>
  </w:num>
  <w:num w:numId="26">
    <w:abstractNumId w:val="19"/>
  </w:num>
  <w:num w:numId="27">
    <w:abstractNumId w:val="16"/>
  </w:num>
  <w:num w:numId="28">
    <w:abstractNumId w:val="17"/>
  </w:num>
  <w:num w:numId="29">
    <w:abstractNumId w:val="7"/>
  </w:num>
  <w:num w:numId="30">
    <w:abstractNumId w:val="15"/>
  </w:num>
  <w:num w:numId="31">
    <w:abstractNumId w:val="8"/>
  </w:num>
  <w:num w:numId="32">
    <w:abstractNumId w:val="9"/>
  </w:num>
  <w:num w:numId="33">
    <w:abstractNumId w:val="32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A2"/>
    <w:rsid w:val="000023A3"/>
    <w:rsid w:val="0002173F"/>
    <w:rsid w:val="00021C5F"/>
    <w:rsid w:val="00022598"/>
    <w:rsid w:val="00040885"/>
    <w:rsid w:val="00040E96"/>
    <w:rsid w:val="00042F8D"/>
    <w:rsid w:val="0005342C"/>
    <w:rsid w:val="00057DC1"/>
    <w:rsid w:val="00071E98"/>
    <w:rsid w:val="00094E37"/>
    <w:rsid w:val="00096B83"/>
    <w:rsid w:val="000A47B4"/>
    <w:rsid w:val="000B7D80"/>
    <w:rsid w:val="000C10EC"/>
    <w:rsid w:val="000C3284"/>
    <w:rsid w:val="000C67C1"/>
    <w:rsid w:val="000D4F30"/>
    <w:rsid w:val="000D6DF5"/>
    <w:rsid w:val="000E75B4"/>
    <w:rsid w:val="000F711A"/>
    <w:rsid w:val="00110C8C"/>
    <w:rsid w:val="0011757B"/>
    <w:rsid w:val="00117BAC"/>
    <w:rsid w:val="00125CEA"/>
    <w:rsid w:val="00144779"/>
    <w:rsid w:val="00145206"/>
    <w:rsid w:val="00146193"/>
    <w:rsid w:val="0015308E"/>
    <w:rsid w:val="00161AA9"/>
    <w:rsid w:val="001830E6"/>
    <w:rsid w:val="001861A1"/>
    <w:rsid w:val="001932B2"/>
    <w:rsid w:val="00196644"/>
    <w:rsid w:val="001A10AF"/>
    <w:rsid w:val="001B5DAA"/>
    <w:rsid w:val="001D421C"/>
    <w:rsid w:val="001D7373"/>
    <w:rsid w:val="001E0E47"/>
    <w:rsid w:val="001E57EB"/>
    <w:rsid w:val="001E7B2B"/>
    <w:rsid w:val="001F2DFE"/>
    <w:rsid w:val="00200799"/>
    <w:rsid w:val="00202324"/>
    <w:rsid w:val="00203C7B"/>
    <w:rsid w:val="0020502A"/>
    <w:rsid w:val="00214A65"/>
    <w:rsid w:val="00214CAD"/>
    <w:rsid w:val="0024272E"/>
    <w:rsid w:val="0024388E"/>
    <w:rsid w:val="002567B9"/>
    <w:rsid w:val="00261A17"/>
    <w:rsid w:val="00264810"/>
    <w:rsid w:val="00267D7D"/>
    <w:rsid w:val="002760E3"/>
    <w:rsid w:val="00282F11"/>
    <w:rsid w:val="00291F89"/>
    <w:rsid w:val="00296DC1"/>
    <w:rsid w:val="002A09F9"/>
    <w:rsid w:val="002A1AEE"/>
    <w:rsid w:val="002A1C65"/>
    <w:rsid w:val="002A4607"/>
    <w:rsid w:val="002D0626"/>
    <w:rsid w:val="002D0664"/>
    <w:rsid w:val="002F0D56"/>
    <w:rsid w:val="002F1C8D"/>
    <w:rsid w:val="002F6276"/>
    <w:rsid w:val="003015E2"/>
    <w:rsid w:val="00303DFD"/>
    <w:rsid w:val="00314A62"/>
    <w:rsid w:val="00331DA7"/>
    <w:rsid w:val="00340217"/>
    <w:rsid w:val="003466DC"/>
    <w:rsid w:val="00350508"/>
    <w:rsid w:val="00362C22"/>
    <w:rsid w:val="0037310D"/>
    <w:rsid w:val="00373287"/>
    <w:rsid w:val="00374126"/>
    <w:rsid w:val="00374245"/>
    <w:rsid w:val="0039048F"/>
    <w:rsid w:val="003908F6"/>
    <w:rsid w:val="00395176"/>
    <w:rsid w:val="003A21DB"/>
    <w:rsid w:val="003A2F81"/>
    <w:rsid w:val="003B0A40"/>
    <w:rsid w:val="003C3BC3"/>
    <w:rsid w:val="003D3168"/>
    <w:rsid w:val="003E15B6"/>
    <w:rsid w:val="003F7C1B"/>
    <w:rsid w:val="00405E95"/>
    <w:rsid w:val="0041484B"/>
    <w:rsid w:val="00430D09"/>
    <w:rsid w:val="00435874"/>
    <w:rsid w:val="00440841"/>
    <w:rsid w:val="0044229D"/>
    <w:rsid w:val="00450109"/>
    <w:rsid w:val="004526EC"/>
    <w:rsid w:val="00463F3E"/>
    <w:rsid w:val="0047406D"/>
    <w:rsid w:val="004763CE"/>
    <w:rsid w:val="0048064F"/>
    <w:rsid w:val="0048371E"/>
    <w:rsid w:val="004842CA"/>
    <w:rsid w:val="004B32F5"/>
    <w:rsid w:val="004B7327"/>
    <w:rsid w:val="004C0349"/>
    <w:rsid w:val="004C0AA9"/>
    <w:rsid w:val="004C0E4C"/>
    <w:rsid w:val="004C0E8A"/>
    <w:rsid w:val="004C37B7"/>
    <w:rsid w:val="004D5CEA"/>
    <w:rsid w:val="004E699A"/>
    <w:rsid w:val="004E751B"/>
    <w:rsid w:val="004F4B89"/>
    <w:rsid w:val="004F5ADF"/>
    <w:rsid w:val="005436EA"/>
    <w:rsid w:val="00546E04"/>
    <w:rsid w:val="005477F7"/>
    <w:rsid w:val="005504A2"/>
    <w:rsid w:val="00553BF4"/>
    <w:rsid w:val="0055737B"/>
    <w:rsid w:val="00557BAA"/>
    <w:rsid w:val="00561628"/>
    <w:rsid w:val="00562241"/>
    <w:rsid w:val="00572F03"/>
    <w:rsid w:val="00576FD1"/>
    <w:rsid w:val="005B0DB2"/>
    <w:rsid w:val="005B4A21"/>
    <w:rsid w:val="005B4BC4"/>
    <w:rsid w:val="005C3D04"/>
    <w:rsid w:val="005C4209"/>
    <w:rsid w:val="005C6398"/>
    <w:rsid w:val="005C7532"/>
    <w:rsid w:val="005D4EBF"/>
    <w:rsid w:val="005D76B6"/>
    <w:rsid w:val="005E2A0E"/>
    <w:rsid w:val="005E3E9D"/>
    <w:rsid w:val="005E5362"/>
    <w:rsid w:val="005F147B"/>
    <w:rsid w:val="005F3BED"/>
    <w:rsid w:val="005F4874"/>
    <w:rsid w:val="00602270"/>
    <w:rsid w:val="00602E07"/>
    <w:rsid w:val="00621F44"/>
    <w:rsid w:val="00634E78"/>
    <w:rsid w:val="006350D6"/>
    <w:rsid w:val="0063789A"/>
    <w:rsid w:val="00646D15"/>
    <w:rsid w:val="0065438B"/>
    <w:rsid w:val="00675461"/>
    <w:rsid w:val="00675F1B"/>
    <w:rsid w:val="00676F41"/>
    <w:rsid w:val="006954C3"/>
    <w:rsid w:val="00695CB3"/>
    <w:rsid w:val="006A171F"/>
    <w:rsid w:val="006D4834"/>
    <w:rsid w:val="006E0625"/>
    <w:rsid w:val="006E4DF5"/>
    <w:rsid w:val="0070008C"/>
    <w:rsid w:val="00707D04"/>
    <w:rsid w:val="00715B55"/>
    <w:rsid w:val="00720F7B"/>
    <w:rsid w:val="00721AA0"/>
    <w:rsid w:val="0072243B"/>
    <w:rsid w:val="00722EE0"/>
    <w:rsid w:val="00732702"/>
    <w:rsid w:val="00732921"/>
    <w:rsid w:val="00732BEB"/>
    <w:rsid w:val="00743FEB"/>
    <w:rsid w:val="007467C6"/>
    <w:rsid w:val="00752446"/>
    <w:rsid w:val="007566BE"/>
    <w:rsid w:val="007607FE"/>
    <w:rsid w:val="00760CBA"/>
    <w:rsid w:val="00761E99"/>
    <w:rsid w:val="007627DF"/>
    <w:rsid w:val="00776D4D"/>
    <w:rsid w:val="00777CC1"/>
    <w:rsid w:val="0079141A"/>
    <w:rsid w:val="00791C0D"/>
    <w:rsid w:val="007A06FE"/>
    <w:rsid w:val="007A38C3"/>
    <w:rsid w:val="007A7E4C"/>
    <w:rsid w:val="007B147D"/>
    <w:rsid w:val="007B6C47"/>
    <w:rsid w:val="007B73DD"/>
    <w:rsid w:val="007D14F8"/>
    <w:rsid w:val="007D23CE"/>
    <w:rsid w:val="007F24C8"/>
    <w:rsid w:val="00801D35"/>
    <w:rsid w:val="00816DB8"/>
    <w:rsid w:val="00822EC6"/>
    <w:rsid w:val="00825D2E"/>
    <w:rsid w:val="008265F4"/>
    <w:rsid w:val="00826FE0"/>
    <w:rsid w:val="00827760"/>
    <w:rsid w:val="00827DC3"/>
    <w:rsid w:val="0083561A"/>
    <w:rsid w:val="008477D6"/>
    <w:rsid w:val="00860A49"/>
    <w:rsid w:val="008705FF"/>
    <w:rsid w:val="00873030"/>
    <w:rsid w:val="00874BFF"/>
    <w:rsid w:val="00874FB3"/>
    <w:rsid w:val="00886559"/>
    <w:rsid w:val="008A0A7D"/>
    <w:rsid w:val="008A5233"/>
    <w:rsid w:val="008A6620"/>
    <w:rsid w:val="008C5400"/>
    <w:rsid w:val="008D4EA0"/>
    <w:rsid w:val="008E09EB"/>
    <w:rsid w:val="008F0EA4"/>
    <w:rsid w:val="00910B07"/>
    <w:rsid w:val="00912B26"/>
    <w:rsid w:val="00914D6B"/>
    <w:rsid w:val="00934F1E"/>
    <w:rsid w:val="00952A0F"/>
    <w:rsid w:val="00955BAC"/>
    <w:rsid w:val="00963818"/>
    <w:rsid w:val="00973196"/>
    <w:rsid w:val="00973E70"/>
    <w:rsid w:val="00976544"/>
    <w:rsid w:val="00986B37"/>
    <w:rsid w:val="009948E1"/>
    <w:rsid w:val="009A7021"/>
    <w:rsid w:val="009D05EE"/>
    <w:rsid w:val="009D37EB"/>
    <w:rsid w:val="009E2A1A"/>
    <w:rsid w:val="009F0DB8"/>
    <w:rsid w:val="009F0ED6"/>
    <w:rsid w:val="009F1120"/>
    <w:rsid w:val="009F5F1C"/>
    <w:rsid w:val="009F6681"/>
    <w:rsid w:val="00A07E2B"/>
    <w:rsid w:val="00A1507F"/>
    <w:rsid w:val="00A17789"/>
    <w:rsid w:val="00A306DB"/>
    <w:rsid w:val="00A321E9"/>
    <w:rsid w:val="00A32834"/>
    <w:rsid w:val="00A414DE"/>
    <w:rsid w:val="00A53194"/>
    <w:rsid w:val="00A57DC0"/>
    <w:rsid w:val="00A77880"/>
    <w:rsid w:val="00A8346C"/>
    <w:rsid w:val="00A864A0"/>
    <w:rsid w:val="00AA258E"/>
    <w:rsid w:val="00AB1CB6"/>
    <w:rsid w:val="00AB1D14"/>
    <w:rsid w:val="00AB5FCC"/>
    <w:rsid w:val="00AC21A1"/>
    <w:rsid w:val="00AC456F"/>
    <w:rsid w:val="00AD69D4"/>
    <w:rsid w:val="00B01333"/>
    <w:rsid w:val="00B058C2"/>
    <w:rsid w:val="00B10599"/>
    <w:rsid w:val="00B15D71"/>
    <w:rsid w:val="00B200E9"/>
    <w:rsid w:val="00B223A1"/>
    <w:rsid w:val="00B23213"/>
    <w:rsid w:val="00B24BE0"/>
    <w:rsid w:val="00B31BB4"/>
    <w:rsid w:val="00B36A6B"/>
    <w:rsid w:val="00B402BA"/>
    <w:rsid w:val="00B41D2A"/>
    <w:rsid w:val="00B504AB"/>
    <w:rsid w:val="00B55041"/>
    <w:rsid w:val="00B605B5"/>
    <w:rsid w:val="00B62B9B"/>
    <w:rsid w:val="00B632E7"/>
    <w:rsid w:val="00B742BA"/>
    <w:rsid w:val="00B843D6"/>
    <w:rsid w:val="00B855D0"/>
    <w:rsid w:val="00B93011"/>
    <w:rsid w:val="00B947FF"/>
    <w:rsid w:val="00B96426"/>
    <w:rsid w:val="00B9650C"/>
    <w:rsid w:val="00BA24DE"/>
    <w:rsid w:val="00BB04EE"/>
    <w:rsid w:val="00BB623E"/>
    <w:rsid w:val="00BF6B20"/>
    <w:rsid w:val="00BF735E"/>
    <w:rsid w:val="00C05DEB"/>
    <w:rsid w:val="00C12D27"/>
    <w:rsid w:val="00C21243"/>
    <w:rsid w:val="00C34340"/>
    <w:rsid w:val="00C525EE"/>
    <w:rsid w:val="00C57743"/>
    <w:rsid w:val="00C859BE"/>
    <w:rsid w:val="00C911AC"/>
    <w:rsid w:val="00CA081B"/>
    <w:rsid w:val="00CA1DFF"/>
    <w:rsid w:val="00CB0512"/>
    <w:rsid w:val="00CC0349"/>
    <w:rsid w:val="00CC0BC8"/>
    <w:rsid w:val="00CC186C"/>
    <w:rsid w:val="00CC4147"/>
    <w:rsid w:val="00CD16CB"/>
    <w:rsid w:val="00CD1FDF"/>
    <w:rsid w:val="00CE70AB"/>
    <w:rsid w:val="00CF13B3"/>
    <w:rsid w:val="00D03AAA"/>
    <w:rsid w:val="00D1214E"/>
    <w:rsid w:val="00D1315D"/>
    <w:rsid w:val="00D21219"/>
    <w:rsid w:val="00D24274"/>
    <w:rsid w:val="00D26A0D"/>
    <w:rsid w:val="00D27BB3"/>
    <w:rsid w:val="00D32D77"/>
    <w:rsid w:val="00D379EE"/>
    <w:rsid w:val="00D50540"/>
    <w:rsid w:val="00D56FE8"/>
    <w:rsid w:val="00D71FCE"/>
    <w:rsid w:val="00D74734"/>
    <w:rsid w:val="00D80CC2"/>
    <w:rsid w:val="00D83D9B"/>
    <w:rsid w:val="00D96796"/>
    <w:rsid w:val="00DB2F1D"/>
    <w:rsid w:val="00DB2FFD"/>
    <w:rsid w:val="00DC3C72"/>
    <w:rsid w:val="00DC59A7"/>
    <w:rsid w:val="00DD1C78"/>
    <w:rsid w:val="00DE48A5"/>
    <w:rsid w:val="00DE5202"/>
    <w:rsid w:val="00DF0689"/>
    <w:rsid w:val="00DF64AF"/>
    <w:rsid w:val="00DF6C8B"/>
    <w:rsid w:val="00DF70C2"/>
    <w:rsid w:val="00E03B4D"/>
    <w:rsid w:val="00E13040"/>
    <w:rsid w:val="00E2451A"/>
    <w:rsid w:val="00E41C28"/>
    <w:rsid w:val="00E4405D"/>
    <w:rsid w:val="00E56A62"/>
    <w:rsid w:val="00E65C7D"/>
    <w:rsid w:val="00E65FD5"/>
    <w:rsid w:val="00E71D57"/>
    <w:rsid w:val="00E726C4"/>
    <w:rsid w:val="00E749C7"/>
    <w:rsid w:val="00E75465"/>
    <w:rsid w:val="00E8345E"/>
    <w:rsid w:val="00E85D1B"/>
    <w:rsid w:val="00E92F56"/>
    <w:rsid w:val="00EA0E98"/>
    <w:rsid w:val="00EA62F6"/>
    <w:rsid w:val="00EB04FA"/>
    <w:rsid w:val="00EB4D82"/>
    <w:rsid w:val="00EB6BAA"/>
    <w:rsid w:val="00EC3040"/>
    <w:rsid w:val="00ED09DA"/>
    <w:rsid w:val="00ED1E18"/>
    <w:rsid w:val="00EE00AD"/>
    <w:rsid w:val="00EF0F70"/>
    <w:rsid w:val="00EF5B42"/>
    <w:rsid w:val="00F010B1"/>
    <w:rsid w:val="00F11846"/>
    <w:rsid w:val="00F24367"/>
    <w:rsid w:val="00F30315"/>
    <w:rsid w:val="00F34D8E"/>
    <w:rsid w:val="00F34EDF"/>
    <w:rsid w:val="00F352CE"/>
    <w:rsid w:val="00F3706A"/>
    <w:rsid w:val="00F41BB3"/>
    <w:rsid w:val="00F440E0"/>
    <w:rsid w:val="00F461E8"/>
    <w:rsid w:val="00F51FBE"/>
    <w:rsid w:val="00F56C13"/>
    <w:rsid w:val="00F61AF3"/>
    <w:rsid w:val="00F65117"/>
    <w:rsid w:val="00F70E3E"/>
    <w:rsid w:val="00F779F7"/>
    <w:rsid w:val="00F80944"/>
    <w:rsid w:val="00F845A4"/>
    <w:rsid w:val="00F87031"/>
    <w:rsid w:val="00F91FBC"/>
    <w:rsid w:val="00F966E1"/>
    <w:rsid w:val="00FB023E"/>
    <w:rsid w:val="00FB02ED"/>
    <w:rsid w:val="00FB3895"/>
    <w:rsid w:val="00FB6865"/>
    <w:rsid w:val="00FD1BFB"/>
    <w:rsid w:val="00FD2FB3"/>
    <w:rsid w:val="00FE475C"/>
    <w:rsid w:val="00FE7EAC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2F41"/>
  <w15:docId w15:val="{6FF84682-5173-477E-BF74-D71D8448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9DA"/>
    <w:rPr>
      <w:color w:val="000000"/>
    </w:rPr>
  </w:style>
  <w:style w:type="paragraph" w:styleId="1">
    <w:name w:val="heading 1"/>
    <w:basedOn w:val="a"/>
    <w:next w:val="a"/>
    <w:link w:val="10"/>
    <w:qFormat/>
    <w:rsid w:val="00B31BB4"/>
    <w:pPr>
      <w:keepNext/>
      <w:widowControl/>
      <w:suppressAutoHyphens/>
      <w:spacing w:before="57"/>
      <w:jc w:val="center"/>
      <w:outlineLvl w:val="0"/>
    </w:pPr>
    <w:rPr>
      <w:rFonts w:ascii="Times New Roman" w:eastAsia="Times New Roman" w:hAnsi="Times New Roman" w:cs="Times New Roman"/>
      <w:color w:val="auto"/>
      <w:sz w:val="32"/>
      <w:szCs w:val="26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qFormat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4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2"/>
      <w:sz w:val="26"/>
      <w:szCs w:val="26"/>
      <w:u w:val="none"/>
    </w:rPr>
  </w:style>
  <w:style w:type="character" w:customStyle="1" w:styleId="1Consolas17pt-1pt">
    <w:name w:val="Заголовок №1 + Consolas;17 pt;Курсив;Интервал -1 pt"/>
    <w:basedOn w:val="11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2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1ArialUnicodeMS85pt0pt">
    <w:name w:val="Заголовок №1 + Arial Unicode MS;8;5 pt;Курсив;Интервал 0 pt"/>
    <w:basedOn w:val="1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2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ArialUnicodeMS14pt0pt">
    <w:name w:val="Основной текст (4) + Arial Unicode MS;14 pt;Курсив;Интервал 0 pt"/>
    <w:basedOn w:val="4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28"/>
      <w:szCs w:val="28"/>
      <w:u w:val="none"/>
    </w:rPr>
  </w:style>
  <w:style w:type="character" w:customStyle="1" w:styleId="50pt">
    <w:name w:val="Основной текст (5) +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8"/>
      <w:szCs w:val="28"/>
      <w:u w:val="none"/>
    </w:rPr>
  </w:style>
  <w:style w:type="character" w:customStyle="1" w:styleId="31">
    <w:name w:val="Колонтитул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105pt0pt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5pt0pt0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12pt0pt">
    <w:name w:val="Подпись к таблице + 12 pt;Полужирный;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0pt0">
    <w:name w:val="Подпись к таблице + 12 pt;Полужирный;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0pt1">
    <w:name w:val="Подпись к таблице + 12 pt;Полужирный;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8">
    <w:name w:val="Сноска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a">
    <w:name w:val="Сноска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b">
    <w:name w:val="Сноска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pt0pt2">
    <w:name w:val="Сноска + 12 pt;Полужирный;Интервал 0 pt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0pt3">
    <w:name w:val="Сноска + 12 pt;Полужирный;Интервал 0 pt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c">
    <w:name w:val="Колонтитул_"/>
    <w:basedOn w:val="a0"/>
    <w:link w:val="a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ae">
    <w:name w:val="Колонтитул"/>
    <w:basedOn w:val="a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5">
    <w:name w:val="Колонтитул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5pt0pt1">
    <w:name w:val="Основной текст + 10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0pt2">
    <w:name w:val="Основной текст + 10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3">
    <w:name w:val="Колонтитул (4)_"/>
    <w:basedOn w:val="a0"/>
    <w:link w:val="4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614pt0pt">
    <w:name w:val="Основной текст (6) + 14 pt;Не полужирный;Интервал 0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5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qFormat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0pt">
    <w:name w:val="Основной текст (3) +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0pt0">
    <w:name w:val="Основной текст (3) +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4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8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0pt1">
    <w:name w:val="Основной текст + Полужирный;Интервал 0 pt"/>
    <w:basedOn w:val="a4"/>
    <w:qFormat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28"/>
      <w:szCs w:val="28"/>
      <w:u w:val="none"/>
    </w:rPr>
  </w:style>
  <w:style w:type="character" w:customStyle="1" w:styleId="0pt2">
    <w:name w:val="Основной текст + Полужирный;Курсив;Интервал 0 pt"/>
    <w:basedOn w:val="a4"/>
    <w:qFormat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5pt0pt">
    <w:name w:val="Основной текст + 7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8pt0pt">
    <w:name w:val="Основной текст + 18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75pt0pt0">
    <w:name w:val="Основной текст + 7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5pt0pt3">
    <w:name w:val="Основной текст + 10;5 pt;Интервал 0 pt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9">
    <w:name w:val="Колонтитул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80pt">
    <w:name w:val="Основной текст (8) + Полужирный;Не курсив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pt0">
    <w:name w:val="Основной текст (8) + Полужирный;Не курсив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/>
      <w:iCs/>
      <w:smallCaps w:val="0"/>
      <w:strike w:val="0"/>
      <w:spacing w:val="4"/>
      <w:u w:val="none"/>
    </w:rPr>
  </w:style>
  <w:style w:type="character" w:customStyle="1" w:styleId="32105pt0pt">
    <w:name w:val="Заголовок №3 (2) + 10;5 pt;Не полужирный;Не курсив;Интервал 0 pt"/>
    <w:basedOn w:val="3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21"/>
      <w:szCs w:val="21"/>
      <w:u w:val="none"/>
    </w:rPr>
  </w:style>
  <w:style w:type="character" w:customStyle="1" w:styleId="320pt">
    <w:name w:val="Заголовок №3 (2) + Не курсив;Интервал 0 pt"/>
    <w:basedOn w:val="3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9">
    <w:name w:val="Заголовок №3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3a">
    <w:name w:val="Подпись к таблице (3)_"/>
    <w:basedOn w:val="a0"/>
    <w:link w:val="3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3"/>
      <w:sz w:val="13"/>
      <w:szCs w:val="13"/>
      <w:u w:val="none"/>
    </w:rPr>
  </w:style>
  <w:style w:type="character" w:customStyle="1" w:styleId="30pt1">
    <w:name w:val="Подпись к таблице (3) + Не полужирный;Интервал 0 pt"/>
    <w:basedOn w:val="3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1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UnicodeMS65pt0pt">
    <w:name w:val="Основной текст + Arial Unicode MS;6;5 pt;Интервал 0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UnicodeMS5pt0pt">
    <w:name w:val="Основной текст + Arial Unicode MS;5 pt;Интервал 0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rialUnicodeMS45pt0pt">
    <w:name w:val="Основной текст + Arial Unicode MS;4;5 pt;Интервал 0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rialUnicodeMS5pt0pt0">
    <w:name w:val="Основной текст + Arial Unicode MS;5 pt;Интервал 0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rialUnicodeMS65pt0pt0">
    <w:name w:val="Основной текст + Arial Unicode MS;6;5 pt;Интервал 0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qFormat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spacing w:val="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after="300" w:line="0" w:lineRule="atLeast"/>
      <w:jc w:val="center"/>
    </w:pPr>
    <w:rPr>
      <w:rFonts w:ascii="Times New Roman" w:eastAsia="Times New Roman" w:hAnsi="Times New Roman" w:cs="Times New Roman"/>
      <w:spacing w:val="104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 w:cs="Times New Roman"/>
      <w:spacing w:val="-12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1260" w:line="279" w:lineRule="exac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2040" w:line="0" w:lineRule="atLeast"/>
      <w:jc w:val="both"/>
    </w:pPr>
    <w:rPr>
      <w:rFonts w:ascii="Times New Roman" w:eastAsia="Times New Roman" w:hAnsi="Times New Roman" w:cs="Times New Roman"/>
      <w:spacing w:val="-1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040" w:line="372" w:lineRule="exact"/>
      <w:jc w:val="center"/>
    </w:pPr>
    <w:rPr>
      <w:rFonts w:ascii="Times New Roman" w:eastAsia="Times New Roman" w:hAnsi="Times New Roman" w:cs="Times New Roman"/>
      <w:spacing w:val="15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8"/>
      <w:sz w:val="28"/>
      <w:szCs w:val="28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pacing w:val="8"/>
      <w:sz w:val="23"/>
      <w:szCs w:val="23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after="18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a9">
    <w:name w:val="Сноска"/>
    <w:basedOn w:val="a"/>
    <w:link w:val="a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ad">
    <w:name w:val="Колонтитул"/>
    <w:basedOn w:val="a"/>
    <w:link w:val="ac"/>
    <w:pPr>
      <w:shd w:val="clear" w:color="auto" w:fill="FFFFFF"/>
      <w:spacing w:line="163" w:lineRule="exact"/>
      <w:jc w:val="both"/>
    </w:pPr>
    <w:rPr>
      <w:rFonts w:ascii="Arial Unicode MS" w:eastAsia="Arial Unicode MS" w:hAnsi="Arial Unicode MS" w:cs="Arial Unicode MS"/>
      <w:spacing w:val="3"/>
      <w:sz w:val="14"/>
      <w:szCs w:val="14"/>
    </w:rPr>
  </w:style>
  <w:style w:type="paragraph" w:customStyle="1" w:styleId="44">
    <w:name w:val="Колонтитул (4)"/>
    <w:basedOn w:val="a"/>
    <w:link w:val="43"/>
    <w:pPr>
      <w:shd w:val="clear" w:color="auto" w:fill="FFFFFF"/>
      <w:spacing w:line="0" w:lineRule="atLeast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648" w:lineRule="exact"/>
      <w:jc w:val="center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7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before="540" w:after="60" w:line="326" w:lineRule="exact"/>
      <w:jc w:val="both"/>
      <w:outlineLvl w:val="1"/>
    </w:pPr>
    <w:rPr>
      <w:rFonts w:ascii="Times New Roman" w:eastAsia="Times New Roman" w:hAnsi="Times New Roman" w:cs="Times New Roman"/>
      <w:spacing w:val="15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38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960" w:line="326" w:lineRule="exact"/>
    </w:pPr>
    <w:rPr>
      <w:rFonts w:ascii="Times New Roman" w:eastAsia="Times New Roman" w:hAnsi="Times New Roman" w:cs="Times New Roman"/>
      <w:i/>
      <w:iCs/>
      <w:spacing w:val="2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326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spacing w:val="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19" w:lineRule="exact"/>
    </w:pPr>
    <w:rPr>
      <w:rFonts w:ascii="Arial Unicode MS" w:eastAsia="Arial Unicode MS" w:hAnsi="Arial Unicode MS" w:cs="Arial Unicode MS"/>
      <w:spacing w:val="1"/>
      <w:sz w:val="16"/>
      <w:szCs w:val="16"/>
    </w:rPr>
  </w:style>
  <w:style w:type="paragraph" w:customStyle="1" w:styleId="3b">
    <w:name w:val="Подпись к таблице (3)"/>
    <w:basedOn w:val="a"/>
    <w:link w:val="3a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b/>
      <w:bCs/>
      <w:spacing w:val="3"/>
      <w:sz w:val="13"/>
      <w:szCs w:val="13"/>
    </w:rPr>
  </w:style>
  <w:style w:type="table" w:styleId="af0">
    <w:name w:val="Table Grid"/>
    <w:basedOn w:val="a1"/>
    <w:uiPriority w:val="39"/>
    <w:rsid w:val="003D3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5C639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C6398"/>
    <w:rPr>
      <w:color w:val="000000"/>
    </w:rPr>
  </w:style>
  <w:style w:type="paragraph" w:styleId="af3">
    <w:name w:val="footer"/>
    <w:basedOn w:val="a"/>
    <w:link w:val="af4"/>
    <w:uiPriority w:val="99"/>
    <w:unhideWhenUsed/>
    <w:rsid w:val="005C639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C6398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6A171F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6A171F"/>
    <w:rPr>
      <w:rFonts w:ascii="Segoe UI" w:hAnsi="Segoe UI" w:cs="Segoe UI"/>
      <w:color w:val="000000"/>
      <w:sz w:val="18"/>
      <w:szCs w:val="18"/>
    </w:rPr>
  </w:style>
  <w:style w:type="character" w:customStyle="1" w:styleId="45">
    <w:name w:val="Заголовок №4_"/>
    <w:basedOn w:val="a0"/>
    <w:link w:val="46"/>
    <w:rsid w:val="00F010B1"/>
    <w:rPr>
      <w:rFonts w:ascii="Times New Roman" w:eastAsia="Times New Roman" w:hAnsi="Times New Roman" w:cs="Times New Roman"/>
      <w:b/>
      <w:bCs/>
      <w:spacing w:val="9"/>
      <w:sz w:val="23"/>
      <w:szCs w:val="23"/>
      <w:shd w:val="clear" w:color="auto" w:fill="FFFFFF"/>
    </w:rPr>
  </w:style>
  <w:style w:type="paragraph" w:customStyle="1" w:styleId="310">
    <w:name w:val="Колонтитул (3)1"/>
    <w:basedOn w:val="a"/>
    <w:rsid w:val="00F010B1"/>
    <w:pPr>
      <w:widowControl/>
      <w:shd w:val="clear" w:color="auto" w:fill="FFFFFF"/>
      <w:spacing w:line="326" w:lineRule="exact"/>
      <w:ind w:left="170"/>
      <w:jc w:val="right"/>
    </w:pPr>
    <w:rPr>
      <w:rFonts w:ascii="Times New Roman" w:eastAsia="Times New Roman" w:hAnsi="Times New Roman" w:cs="Times New Roman"/>
      <w:spacing w:val="7"/>
    </w:rPr>
  </w:style>
  <w:style w:type="paragraph" w:customStyle="1" w:styleId="46">
    <w:name w:val="Заголовок №4"/>
    <w:basedOn w:val="a"/>
    <w:link w:val="45"/>
    <w:rsid w:val="00F010B1"/>
    <w:pPr>
      <w:widowControl/>
      <w:shd w:val="clear" w:color="auto" w:fill="FFFFFF"/>
      <w:spacing w:after="360" w:line="326" w:lineRule="exact"/>
      <w:ind w:left="17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pacing w:val="9"/>
      <w:sz w:val="23"/>
      <w:szCs w:val="23"/>
    </w:rPr>
  </w:style>
  <w:style w:type="paragraph" w:customStyle="1" w:styleId="210">
    <w:name w:val="Подпись к таблице (2)1"/>
    <w:basedOn w:val="a"/>
    <w:rsid w:val="00F010B1"/>
    <w:pPr>
      <w:widowControl/>
      <w:shd w:val="clear" w:color="auto" w:fill="FFFFFF"/>
      <w:spacing w:line="322" w:lineRule="exact"/>
      <w:ind w:left="170"/>
    </w:pPr>
    <w:rPr>
      <w:rFonts w:ascii="Times New Roman" w:eastAsia="Times New Roman" w:hAnsi="Times New Roman" w:cs="Times New Roman"/>
      <w:spacing w:val="7"/>
    </w:rPr>
  </w:style>
  <w:style w:type="character" w:customStyle="1" w:styleId="af7">
    <w:name w:val="Абзац списка Знак"/>
    <w:link w:val="af8"/>
    <w:uiPriority w:val="34"/>
    <w:qFormat/>
    <w:rsid w:val="00F11846"/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uiPriority w:val="99"/>
    <w:qFormat/>
    <w:rsid w:val="00F11846"/>
    <w:rPr>
      <w:rFonts w:ascii="Times New Roman" w:hAnsi="Times New Roman" w:cs="Times New Roman" w:hint="default"/>
      <w:b/>
      <w:bCs/>
      <w:sz w:val="24"/>
      <w:szCs w:val="24"/>
    </w:rPr>
  </w:style>
  <w:style w:type="paragraph" w:styleId="af8">
    <w:name w:val="List Paragraph"/>
    <w:basedOn w:val="a"/>
    <w:link w:val="af7"/>
    <w:uiPriority w:val="34"/>
    <w:qFormat/>
    <w:rsid w:val="00F11846"/>
    <w:pPr>
      <w:widowControl/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FontStyle35">
    <w:name w:val="Font Style35"/>
    <w:rsid w:val="00A07E2B"/>
    <w:rPr>
      <w:rFonts w:ascii="Cambria" w:hAnsi="Cambria" w:cs="Cambria" w:hint="default"/>
      <w:sz w:val="26"/>
      <w:szCs w:val="26"/>
    </w:rPr>
  </w:style>
  <w:style w:type="paragraph" w:customStyle="1" w:styleId="Style19">
    <w:name w:val="Style19"/>
    <w:basedOn w:val="a"/>
    <w:uiPriority w:val="99"/>
    <w:rsid w:val="00A07E2B"/>
    <w:pPr>
      <w:autoSpaceDE w:val="0"/>
      <w:autoSpaceDN w:val="0"/>
      <w:adjustRightInd w:val="0"/>
      <w:spacing w:line="324" w:lineRule="exact"/>
      <w:jc w:val="center"/>
    </w:pPr>
    <w:rPr>
      <w:rFonts w:ascii="Cambria" w:eastAsia="Times New Roman" w:hAnsi="Cambria" w:cs="Times New Roman"/>
      <w:color w:val="auto"/>
      <w:lang w:bidi="ar-SA"/>
    </w:rPr>
  </w:style>
  <w:style w:type="paragraph" w:customStyle="1" w:styleId="Style13">
    <w:name w:val="Style13"/>
    <w:basedOn w:val="a"/>
    <w:uiPriority w:val="99"/>
    <w:rsid w:val="00A07E2B"/>
    <w:pPr>
      <w:autoSpaceDE w:val="0"/>
      <w:autoSpaceDN w:val="0"/>
      <w:adjustRightInd w:val="0"/>
    </w:pPr>
    <w:rPr>
      <w:rFonts w:ascii="Cambria" w:eastAsia="Times New Roman" w:hAnsi="Cambria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qFormat/>
    <w:rsid w:val="00B31BB4"/>
    <w:rPr>
      <w:rFonts w:ascii="Times New Roman" w:eastAsia="Times New Roman" w:hAnsi="Times New Roman" w:cs="Times New Roman"/>
      <w:sz w:val="32"/>
      <w:szCs w:val="26"/>
      <w:lang w:val="x-none" w:eastAsia="x-none" w:bidi="ar-SA"/>
    </w:rPr>
  </w:style>
  <w:style w:type="character" w:styleId="af9">
    <w:name w:val="Strong"/>
    <w:uiPriority w:val="22"/>
    <w:qFormat/>
    <w:rsid w:val="00B31BB4"/>
    <w:rPr>
      <w:b/>
      <w:bCs/>
    </w:rPr>
  </w:style>
  <w:style w:type="paragraph" w:styleId="afa">
    <w:name w:val="No Spacing"/>
    <w:uiPriority w:val="1"/>
    <w:qFormat/>
    <w:rsid w:val="00B31BB4"/>
    <w:pPr>
      <w:widowControl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afb">
    <w:name w:val="Выделение жирным"/>
    <w:qFormat/>
    <w:rsid w:val="00B31BB4"/>
    <w:rPr>
      <w:b/>
      <w:bCs/>
    </w:rPr>
  </w:style>
  <w:style w:type="paragraph" w:styleId="afc">
    <w:name w:val="Body Text"/>
    <w:basedOn w:val="a"/>
    <w:link w:val="afd"/>
    <w:rsid w:val="00B31BB4"/>
    <w:pPr>
      <w:widowControl/>
      <w:spacing w:after="140" w:line="276" w:lineRule="auto"/>
    </w:pPr>
  </w:style>
  <w:style w:type="character" w:customStyle="1" w:styleId="afd">
    <w:name w:val="Основной текст Знак"/>
    <w:basedOn w:val="a0"/>
    <w:link w:val="afc"/>
    <w:rsid w:val="00B31BB4"/>
    <w:rPr>
      <w:color w:val="000000"/>
    </w:rPr>
  </w:style>
  <w:style w:type="paragraph" w:styleId="afe">
    <w:name w:val="Subtitle"/>
    <w:basedOn w:val="a"/>
    <w:link w:val="aff"/>
    <w:qFormat/>
    <w:rsid w:val="00B31BB4"/>
    <w:pPr>
      <w:widowControl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f">
    <w:name w:val="Подзаголовок Знак"/>
    <w:basedOn w:val="a0"/>
    <w:link w:val="afe"/>
    <w:rsid w:val="00B31BB4"/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ConsPlusNonformat">
    <w:name w:val="ConsPlusNonformat"/>
    <w:rsid w:val="00B31BB4"/>
    <w:pPr>
      <w:autoSpaceDE w:val="0"/>
      <w:autoSpaceDN w:val="0"/>
    </w:pPr>
    <w:rPr>
      <w:rFonts w:eastAsia="Times New Roman"/>
      <w:sz w:val="20"/>
      <w:szCs w:val="20"/>
      <w:lang w:bidi="ar-SA"/>
    </w:rPr>
  </w:style>
  <w:style w:type="paragraph" w:styleId="aff0">
    <w:name w:val="Title"/>
    <w:basedOn w:val="a"/>
    <w:next w:val="a"/>
    <w:link w:val="aff1"/>
    <w:qFormat/>
    <w:rsid w:val="00D26A0D"/>
    <w:pPr>
      <w:widowControl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</w:rPr>
  </w:style>
  <w:style w:type="character" w:customStyle="1" w:styleId="aff1">
    <w:name w:val="Название Знак"/>
    <w:basedOn w:val="a0"/>
    <w:link w:val="aff0"/>
    <w:rsid w:val="00D26A0D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paragraph" w:customStyle="1" w:styleId="15">
    <w:name w:val="Абзац списка1"/>
    <w:basedOn w:val="a"/>
    <w:rsid w:val="00117BAC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val="en-US" w:bidi="ar-SA"/>
    </w:rPr>
  </w:style>
  <w:style w:type="character" w:styleId="aff2">
    <w:name w:val="annotation reference"/>
    <w:basedOn w:val="a0"/>
    <w:uiPriority w:val="99"/>
    <w:semiHidden/>
    <w:unhideWhenUsed/>
    <w:rsid w:val="006954C3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6954C3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6954C3"/>
    <w:rPr>
      <w:color w:val="000000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6954C3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6954C3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4D6E1-03B3-4D29-842E-92DD878C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Лёха</dc:creator>
  <cp:lastModifiedBy>Дарья Прислегина</cp:lastModifiedBy>
  <cp:revision>27</cp:revision>
  <cp:lastPrinted>2025-11-27T12:11:00Z</cp:lastPrinted>
  <dcterms:created xsi:type="dcterms:W3CDTF">2025-11-26T13:31:00Z</dcterms:created>
  <dcterms:modified xsi:type="dcterms:W3CDTF">2026-02-10T10:51:00Z</dcterms:modified>
</cp:coreProperties>
</file>